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5F" w:rsidRDefault="00ED2D09" w:rsidP="003D565F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PLEASE POST ON COMPANY LETTERHEAD</w:t>
      </w:r>
    </w:p>
    <w:p w:rsidR="003D565F" w:rsidRDefault="003D565F" w:rsidP="003D565F">
      <w:pPr>
        <w:contextualSpacing/>
        <w:jc w:val="center"/>
        <w:rPr>
          <w:b/>
          <w:bCs/>
          <w:sz w:val="22"/>
          <w:szCs w:val="22"/>
        </w:rPr>
      </w:pPr>
    </w:p>
    <w:p w:rsidR="003D565F" w:rsidRDefault="00087B5F" w:rsidP="003D565F">
      <w:pPr>
        <w:contextualSpacing/>
        <w:jc w:val="center"/>
        <w:rPr>
          <w:b/>
          <w:bCs/>
          <w:sz w:val="22"/>
          <w:szCs w:val="22"/>
        </w:rPr>
      </w:pPr>
      <w:r w:rsidRPr="00087B5F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11545</wp:posOffset>
            </wp:positionV>
            <wp:extent cx="1371600" cy="2806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LU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7B5F" w:rsidRDefault="00087B5F" w:rsidP="003D565F">
      <w:pPr>
        <w:contextualSpacing/>
        <w:jc w:val="center"/>
        <w:rPr>
          <w:b/>
          <w:bCs/>
          <w:sz w:val="22"/>
          <w:szCs w:val="22"/>
        </w:rPr>
      </w:pPr>
    </w:p>
    <w:p w:rsidR="003D565F" w:rsidRPr="0058583D" w:rsidRDefault="003D565F" w:rsidP="003D565F">
      <w:pPr>
        <w:contextualSpacing/>
        <w:jc w:val="center"/>
        <w:rPr>
          <w:b/>
          <w:bCs/>
          <w:sz w:val="20"/>
          <w:szCs w:val="20"/>
        </w:rPr>
      </w:pPr>
      <w:r w:rsidRPr="0058583D">
        <w:rPr>
          <w:b/>
          <w:bCs/>
          <w:sz w:val="22"/>
          <w:szCs w:val="22"/>
        </w:rPr>
        <w:t>AUTHORIZE APPOINTMENT OF CONTRACT NEGOTIATION</w:t>
      </w:r>
      <w:r w:rsidRPr="0058583D">
        <w:rPr>
          <w:b/>
          <w:bCs/>
          <w:sz w:val="22"/>
          <w:szCs w:val="22"/>
        </w:rPr>
        <w:br/>
      </w:r>
      <w:r w:rsidR="00747723">
        <w:rPr>
          <w:b/>
          <w:bCs/>
          <w:sz w:val="20"/>
          <w:szCs w:val="20"/>
        </w:rPr>
        <w:t>(COMPANY NAME)</w:t>
      </w:r>
      <w:r>
        <w:rPr>
          <w:b/>
          <w:bCs/>
          <w:sz w:val="20"/>
          <w:szCs w:val="20"/>
        </w:rPr>
        <w:t xml:space="preserve">, </w:t>
      </w:r>
      <w:r w:rsidRPr="0058583D">
        <w:rPr>
          <w:b/>
          <w:bCs/>
          <w:sz w:val="20"/>
          <w:szCs w:val="20"/>
        </w:rPr>
        <w:t>RESOLUTION NO.</w:t>
      </w:r>
      <w:r>
        <w:rPr>
          <w:b/>
          <w:bCs/>
          <w:sz w:val="20"/>
          <w:szCs w:val="20"/>
        </w:rPr>
        <w:t xml:space="preserve"> </w:t>
      </w:r>
      <w:r w:rsidR="00E51D34">
        <w:rPr>
          <w:b/>
          <w:bCs/>
          <w:sz w:val="20"/>
          <w:szCs w:val="20"/>
        </w:rPr>
        <w:t>______________</w:t>
      </w:r>
    </w:p>
    <w:p w:rsidR="003D565F" w:rsidRDefault="003D565F" w:rsidP="003D565F">
      <w:pPr>
        <w:contextualSpacing/>
        <w:rPr>
          <w:sz w:val="24"/>
          <w:szCs w:val="24"/>
        </w:rPr>
      </w:pPr>
    </w:p>
    <w:p w:rsidR="003D565F" w:rsidRPr="000D4773" w:rsidRDefault="003D565F" w:rsidP="003D565F">
      <w:pPr>
        <w:contextualSpacing/>
        <w:jc w:val="both"/>
        <w:rPr>
          <w:sz w:val="24"/>
          <w:szCs w:val="24"/>
        </w:rPr>
      </w:pPr>
      <w:r w:rsidRPr="00F86AB0">
        <w:rPr>
          <w:b/>
          <w:bCs/>
          <w:sz w:val="24"/>
          <w:szCs w:val="24"/>
        </w:rPr>
        <w:t>WHEREAS</w:t>
      </w:r>
      <w:r w:rsidRPr="000D4773">
        <w:rPr>
          <w:sz w:val="24"/>
          <w:szCs w:val="24"/>
        </w:rPr>
        <w:t xml:space="preserve">, </w:t>
      </w:r>
      <w:r w:rsidR="00747723">
        <w:rPr>
          <w:sz w:val="24"/>
          <w:szCs w:val="24"/>
        </w:rPr>
        <w:t xml:space="preserve">(COMPANY) </w:t>
      </w:r>
      <w:proofErr w:type="gramStart"/>
      <w:r w:rsidR="00747723">
        <w:rPr>
          <w:sz w:val="24"/>
          <w:szCs w:val="24"/>
        </w:rPr>
        <w:t>Duly</w:t>
      </w:r>
      <w:proofErr w:type="gramEnd"/>
      <w:r w:rsidR="00747723">
        <w:rPr>
          <w:sz w:val="24"/>
          <w:szCs w:val="24"/>
        </w:rPr>
        <w:t xml:space="preserve"> formed in (WHERE FORMED)</w:t>
      </w:r>
      <w:r w:rsidRPr="000D4773">
        <w:rPr>
          <w:sz w:val="24"/>
          <w:szCs w:val="24"/>
        </w:rPr>
        <w:t xml:space="preserve"> has need of a </w:t>
      </w:r>
      <w:r w:rsidR="00747723">
        <w:rPr>
          <w:sz w:val="24"/>
          <w:szCs w:val="24"/>
        </w:rPr>
        <w:t>Consultant</w:t>
      </w:r>
      <w:r w:rsidRPr="000D4773">
        <w:rPr>
          <w:sz w:val="24"/>
          <w:szCs w:val="24"/>
        </w:rPr>
        <w:t xml:space="preserve"> for the specific purpose of:</w:t>
      </w:r>
    </w:p>
    <w:p w:rsidR="00ED2D09" w:rsidRDefault="00ED2D09" w:rsidP="003D565F">
      <w:pPr>
        <w:contextualSpacing/>
        <w:jc w:val="both"/>
        <w:rPr>
          <w:b/>
          <w:bCs/>
          <w:sz w:val="24"/>
          <w:szCs w:val="24"/>
        </w:rPr>
      </w:pPr>
    </w:p>
    <w:p w:rsidR="00ED2D09" w:rsidRDefault="00ED2D09" w:rsidP="003D565F">
      <w:pPr>
        <w:contextualSpacing/>
        <w:jc w:val="both"/>
        <w:rPr>
          <w:b/>
          <w:bCs/>
          <w:sz w:val="24"/>
          <w:szCs w:val="24"/>
        </w:rPr>
      </w:pPr>
    </w:p>
    <w:p w:rsidR="00ED2D09" w:rsidRDefault="00ED2D09" w:rsidP="003D565F">
      <w:pPr>
        <w:contextualSpacing/>
        <w:jc w:val="both"/>
        <w:rPr>
          <w:b/>
          <w:bCs/>
          <w:sz w:val="24"/>
          <w:szCs w:val="24"/>
        </w:rPr>
      </w:pPr>
    </w:p>
    <w:p w:rsidR="00ED2D09" w:rsidRDefault="00ED2D09" w:rsidP="003D565F">
      <w:pPr>
        <w:contextualSpacing/>
        <w:jc w:val="both"/>
        <w:rPr>
          <w:b/>
          <w:bCs/>
          <w:sz w:val="24"/>
          <w:szCs w:val="24"/>
        </w:rPr>
      </w:pPr>
    </w:p>
    <w:p w:rsidR="003D565F" w:rsidRPr="00F040CF" w:rsidRDefault="003D565F" w:rsidP="003D565F">
      <w:pPr>
        <w:contextualSpacing/>
        <w:jc w:val="both"/>
        <w:rPr>
          <w:b/>
          <w:bCs/>
          <w:sz w:val="24"/>
          <w:szCs w:val="24"/>
        </w:rPr>
      </w:pPr>
      <w:r w:rsidRPr="00F040CF">
        <w:rPr>
          <w:b/>
          <w:bCs/>
          <w:sz w:val="24"/>
          <w:szCs w:val="24"/>
        </w:rPr>
        <w:t>Be It</w:t>
      </w:r>
    </w:p>
    <w:p w:rsidR="003D565F" w:rsidRPr="000D4773" w:rsidRDefault="003D565F" w:rsidP="003D565F">
      <w:pPr>
        <w:contextualSpacing/>
        <w:jc w:val="both"/>
        <w:rPr>
          <w:sz w:val="24"/>
          <w:szCs w:val="24"/>
        </w:rPr>
      </w:pPr>
    </w:p>
    <w:p w:rsidR="003D565F" w:rsidRDefault="003D565F" w:rsidP="003D565F">
      <w:pPr>
        <w:contextualSpacing/>
        <w:jc w:val="both"/>
        <w:rPr>
          <w:rFonts w:asciiTheme="majorBidi" w:hAnsiTheme="majorBidi" w:cstheme="majorBidi"/>
          <w:iCs/>
          <w:color w:val="161412"/>
          <w:sz w:val="24"/>
          <w:szCs w:val="24"/>
        </w:rPr>
      </w:pPr>
      <w:r w:rsidRPr="00F040CF">
        <w:rPr>
          <w:b/>
          <w:bCs/>
          <w:sz w:val="24"/>
          <w:szCs w:val="24"/>
        </w:rPr>
        <w:t>RESOLVED</w:t>
      </w:r>
      <w:r w:rsidRPr="000D4773">
        <w:rPr>
          <w:sz w:val="24"/>
          <w:szCs w:val="24"/>
        </w:rPr>
        <w:t>,</w:t>
      </w:r>
      <w:r>
        <w:rPr>
          <w:sz w:val="24"/>
          <w:szCs w:val="24"/>
        </w:rPr>
        <w:t xml:space="preserve"> to</w:t>
      </w:r>
      <w:r w:rsidRPr="000D4773">
        <w:rPr>
          <w:sz w:val="24"/>
          <w:szCs w:val="24"/>
        </w:rPr>
        <w:t xml:space="preserve"> appoint </w:t>
      </w:r>
      <w:r w:rsidR="00A42A59">
        <w:rPr>
          <w:sz w:val="24"/>
          <w:szCs w:val="24"/>
        </w:rPr>
        <w:t>__________________________</w:t>
      </w:r>
      <w:bookmarkStart w:id="0" w:name="_GoBack"/>
      <w:bookmarkEnd w:id="0"/>
      <w:r w:rsidRPr="000D4773">
        <w:rPr>
          <w:sz w:val="24"/>
          <w:szCs w:val="24"/>
        </w:rPr>
        <w:t xml:space="preserve">, </w:t>
      </w:r>
      <w:r w:rsidR="005376B6">
        <w:rPr>
          <w:sz w:val="24"/>
          <w:szCs w:val="24"/>
        </w:rPr>
        <w:t>as consultants</w:t>
      </w:r>
      <w:r w:rsidRPr="000D4773">
        <w:rPr>
          <w:sz w:val="24"/>
          <w:szCs w:val="24"/>
        </w:rPr>
        <w:t>, for said purposes and all matters incidental to said purposes</w:t>
      </w:r>
      <w:r>
        <w:rPr>
          <w:sz w:val="24"/>
          <w:szCs w:val="24"/>
        </w:rPr>
        <w:t xml:space="preserve">, and </w:t>
      </w:r>
      <w:r w:rsidRPr="002832A3">
        <w:rPr>
          <w:rFonts w:asciiTheme="majorBidi" w:hAnsiTheme="majorBidi" w:cstheme="majorBidi"/>
          <w:iCs/>
          <w:color w:val="161412"/>
          <w:sz w:val="24"/>
          <w:szCs w:val="24"/>
        </w:rPr>
        <w:t xml:space="preserve">has the authority to act as a signatory on </w:t>
      </w:r>
      <w:r w:rsidR="00722D0D">
        <w:rPr>
          <w:rFonts w:asciiTheme="majorBidi" w:hAnsiTheme="majorBidi" w:cstheme="majorBidi"/>
          <w:iCs/>
          <w:color w:val="161412"/>
          <w:sz w:val="24"/>
          <w:szCs w:val="24"/>
        </w:rPr>
        <w:t xml:space="preserve">certain </w:t>
      </w:r>
      <w:r w:rsidR="005376B6">
        <w:rPr>
          <w:rFonts w:asciiTheme="majorBidi" w:hAnsiTheme="majorBidi" w:cstheme="majorBidi"/>
          <w:iCs/>
          <w:color w:val="161412"/>
          <w:sz w:val="24"/>
          <w:szCs w:val="24"/>
        </w:rPr>
        <w:t xml:space="preserve">contracts after being executed and agreed to by the </w:t>
      </w:r>
      <w:r w:rsidR="00ED2D09">
        <w:rPr>
          <w:rFonts w:asciiTheme="majorBidi" w:hAnsiTheme="majorBidi" w:cstheme="majorBidi"/>
          <w:iCs/>
          <w:color w:val="161412"/>
          <w:sz w:val="24"/>
          <w:szCs w:val="24"/>
        </w:rPr>
        <w:t>company</w:t>
      </w:r>
      <w:r w:rsidR="005376B6">
        <w:rPr>
          <w:rFonts w:asciiTheme="majorBidi" w:hAnsiTheme="majorBidi" w:cstheme="majorBidi"/>
          <w:iCs/>
          <w:color w:val="161412"/>
          <w:sz w:val="24"/>
          <w:szCs w:val="24"/>
        </w:rPr>
        <w:t>;</w:t>
      </w:r>
      <w:r w:rsidRPr="002832A3">
        <w:rPr>
          <w:rFonts w:asciiTheme="majorBidi" w:hAnsiTheme="majorBidi" w:cstheme="majorBidi"/>
          <w:iCs/>
          <w:color w:val="161412"/>
          <w:sz w:val="24"/>
          <w:szCs w:val="24"/>
        </w:rPr>
        <w:t xml:space="preserve"> and to negotiate contracts as deemed necessary for the </w:t>
      </w:r>
      <w:r w:rsidR="00ED2D09">
        <w:rPr>
          <w:rFonts w:asciiTheme="majorBidi" w:hAnsiTheme="majorBidi" w:cstheme="majorBidi"/>
          <w:iCs/>
          <w:color w:val="161412"/>
          <w:sz w:val="24"/>
          <w:szCs w:val="24"/>
        </w:rPr>
        <w:t>company</w:t>
      </w:r>
      <w:r w:rsidRPr="002832A3">
        <w:rPr>
          <w:rFonts w:asciiTheme="majorBidi" w:hAnsiTheme="majorBidi" w:cstheme="majorBidi"/>
          <w:iCs/>
          <w:color w:val="161412"/>
          <w:sz w:val="24"/>
          <w:szCs w:val="24"/>
        </w:rPr>
        <w:t xml:space="preserve"> and such other duties as may be required by the Articles of Incorporation, By-laws, or Resol</w:t>
      </w:r>
      <w:r w:rsidR="00722D0D">
        <w:rPr>
          <w:rFonts w:asciiTheme="majorBidi" w:hAnsiTheme="majorBidi" w:cstheme="majorBidi"/>
          <w:iCs/>
          <w:color w:val="161412"/>
          <w:sz w:val="24"/>
          <w:szCs w:val="24"/>
        </w:rPr>
        <w:t xml:space="preserve">ution of the Board of Directors for this </w:t>
      </w:r>
      <w:r w:rsidR="00ED2D09">
        <w:rPr>
          <w:rFonts w:asciiTheme="majorBidi" w:hAnsiTheme="majorBidi" w:cstheme="majorBidi"/>
          <w:iCs/>
          <w:color w:val="161412"/>
          <w:sz w:val="24"/>
          <w:szCs w:val="24"/>
        </w:rPr>
        <w:t>___________</w:t>
      </w:r>
      <w:r w:rsidR="00722D0D">
        <w:rPr>
          <w:rFonts w:asciiTheme="majorBidi" w:hAnsiTheme="majorBidi" w:cstheme="majorBidi"/>
          <w:iCs/>
          <w:color w:val="161412"/>
          <w:sz w:val="24"/>
          <w:szCs w:val="24"/>
        </w:rPr>
        <w:t>as described above.</w:t>
      </w:r>
    </w:p>
    <w:p w:rsidR="001077D3" w:rsidRPr="002832A3" w:rsidRDefault="001077D3" w:rsidP="003D565F">
      <w:pPr>
        <w:contextualSpacing/>
        <w:jc w:val="both"/>
        <w:rPr>
          <w:iCs/>
          <w:sz w:val="24"/>
          <w:szCs w:val="24"/>
        </w:rPr>
      </w:pPr>
    </w:p>
    <w:p w:rsidR="003D565F" w:rsidRDefault="003D565F" w:rsidP="003D565F">
      <w:pPr>
        <w:contextualSpacing/>
        <w:jc w:val="both"/>
        <w:rPr>
          <w:sz w:val="24"/>
          <w:szCs w:val="24"/>
        </w:rPr>
      </w:pPr>
      <w:r w:rsidRPr="000D4773">
        <w:rPr>
          <w:sz w:val="24"/>
          <w:szCs w:val="24"/>
        </w:rPr>
        <w:t>The und</w:t>
      </w:r>
      <w:r w:rsidR="005376B6">
        <w:rPr>
          <w:sz w:val="24"/>
          <w:szCs w:val="24"/>
        </w:rPr>
        <w:t>ersigned hereby certifies that they are</w:t>
      </w:r>
      <w:r w:rsidRPr="000D4773">
        <w:rPr>
          <w:sz w:val="24"/>
          <w:szCs w:val="24"/>
        </w:rPr>
        <w:t xml:space="preserve"> the duly elected and qualified </w:t>
      </w:r>
      <w:r w:rsidR="005376B6">
        <w:rPr>
          <w:sz w:val="24"/>
          <w:szCs w:val="24"/>
        </w:rPr>
        <w:t xml:space="preserve">Consultants for this project, and have been appointed by (Corporation or LLC) </w:t>
      </w:r>
      <w:r w:rsidRPr="000D4773">
        <w:rPr>
          <w:sz w:val="24"/>
          <w:szCs w:val="24"/>
        </w:rPr>
        <w:t xml:space="preserve"> a </w:t>
      </w:r>
      <w:r w:rsidR="005376B6">
        <w:rPr>
          <w:sz w:val="24"/>
          <w:szCs w:val="24"/>
        </w:rPr>
        <w:t>(</w:t>
      </w:r>
      <w:r w:rsidRPr="000D4773">
        <w:rPr>
          <w:sz w:val="24"/>
          <w:szCs w:val="24"/>
        </w:rPr>
        <w:t>IBC</w:t>
      </w:r>
      <w:r w:rsidR="005376B6">
        <w:rPr>
          <w:sz w:val="24"/>
          <w:szCs w:val="24"/>
        </w:rPr>
        <w:t>, LLC, Corp, SPV)</w:t>
      </w:r>
      <w:r w:rsidRPr="000D4773">
        <w:rPr>
          <w:sz w:val="24"/>
          <w:szCs w:val="24"/>
        </w:rPr>
        <w:t xml:space="preserve"> duly formed pursuant to the laws of the </w:t>
      </w:r>
      <w:r w:rsidR="005376B6">
        <w:rPr>
          <w:sz w:val="24"/>
          <w:szCs w:val="24"/>
        </w:rPr>
        <w:t>(Country)</w:t>
      </w:r>
      <w:r w:rsidRPr="000D4773">
        <w:rPr>
          <w:sz w:val="24"/>
          <w:szCs w:val="24"/>
        </w:rPr>
        <w:t xml:space="preserve">, with registered offices in </w:t>
      </w:r>
      <w:r w:rsidR="005376B6">
        <w:rPr>
          <w:sz w:val="24"/>
          <w:szCs w:val="24"/>
        </w:rPr>
        <w:t>(City and State or Country)</w:t>
      </w:r>
      <w:r w:rsidRPr="000D4773">
        <w:rPr>
          <w:sz w:val="24"/>
          <w:szCs w:val="24"/>
        </w:rPr>
        <w:t xml:space="preserve">, and that the foregoing is a true record of a resolution duly adopted at a meeting of the Board of Directors, and that said meeting was held in accordance with </w:t>
      </w:r>
      <w:r w:rsidR="005376B6">
        <w:rPr>
          <w:sz w:val="24"/>
          <w:szCs w:val="24"/>
        </w:rPr>
        <w:t>(Country)</w:t>
      </w:r>
      <w:r w:rsidRPr="000D4773">
        <w:rPr>
          <w:sz w:val="24"/>
          <w:szCs w:val="24"/>
        </w:rPr>
        <w:t xml:space="preserve"> Law and the Bylaws of the above named </w:t>
      </w:r>
      <w:r w:rsidR="00722D0D">
        <w:rPr>
          <w:sz w:val="24"/>
          <w:szCs w:val="24"/>
        </w:rPr>
        <w:t>(</w:t>
      </w:r>
      <w:r w:rsidRPr="000D4773">
        <w:rPr>
          <w:sz w:val="24"/>
          <w:szCs w:val="24"/>
        </w:rPr>
        <w:t>Corporation</w:t>
      </w:r>
      <w:r w:rsidR="00722D0D">
        <w:rPr>
          <w:sz w:val="24"/>
          <w:szCs w:val="24"/>
        </w:rPr>
        <w:t xml:space="preserve"> or LLC or SPV or IBC)</w:t>
      </w:r>
      <w:r w:rsidRPr="000D4773">
        <w:rPr>
          <w:sz w:val="24"/>
          <w:szCs w:val="24"/>
        </w:rPr>
        <w:t xml:space="preserve"> this </w:t>
      </w:r>
      <w:r w:rsidR="00722D0D">
        <w:rPr>
          <w:sz w:val="24"/>
          <w:szCs w:val="24"/>
        </w:rPr>
        <w:t>(Date)</w:t>
      </w:r>
      <w:r w:rsidRPr="000D4773">
        <w:rPr>
          <w:sz w:val="24"/>
          <w:szCs w:val="24"/>
        </w:rPr>
        <w:t xml:space="preserve"> day of </w:t>
      </w:r>
      <w:r w:rsidR="00722D0D">
        <w:rPr>
          <w:sz w:val="24"/>
          <w:szCs w:val="24"/>
        </w:rPr>
        <w:t>(Month)</w:t>
      </w:r>
      <w:r w:rsidRPr="000D4773">
        <w:rPr>
          <w:sz w:val="24"/>
          <w:szCs w:val="24"/>
        </w:rPr>
        <w:t xml:space="preserve">, </w:t>
      </w:r>
      <w:r w:rsidR="00722D0D">
        <w:rPr>
          <w:sz w:val="24"/>
          <w:szCs w:val="24"/>
        </w:rPr>
        <w:t>(Year)</w:t>
      </w:r>
      <w:r w:rsidRPr="000D4773">
        <w:rPr>
          <w:sz w:val="24"/>
          <w:szCs w:val="24"/>
        </w:rPr>
        <w:t>. It is agreed that a fax, email, or copy will be given the same legal credence as an original copy.</w:t>
      </w:r>
    </w:p>
    <w:p w:rsidR="001077D3" w:rsidRDefault="001077D3" w:rsidP="003D565F">
      <w:pPr>
        <w:contextualSpacing/>
        <w:jc w:val="both"/>
        <w:rPr>
          <w:sz w:val="24"/>
          <w:szCs w:val="24"/>
        </w:rPr>
      </w:pPr>
    </w:p>
    <w:p w:rsidR="001077D3" w:rsidRPr="000D4773" w:rsidRDefault="001077D3" w:rsidP="003D565F">
      <w:pPr>
        <w:contextualSpacing/>
        <w:jc w:val="both"/>
        <w:rPr>
          <w:sz w:val="24"/>
          <w:szCs w:val="24"/>
        </w:rPr>
      </w:pPr>
    </w:p>
    <w:p w:rsidR="003D565F" w:rsidRPr="000D4773" w:rsidRDefault="003D565F" w:rsidP="006C2E7D">
      <w:pPr>
        <w:contextualSpacing/>
        <w:rPr>
          <w:sz w:val="24"/>
          <w:szCs w:val="24"/>
        </w:rPr>
      </w:pPr>
      <w:r w:rsidRPr="000D4773">
        <w:rPr>
          <w:sz w:val="24"/>
          <w:szCs w:val="24"/>
        </w:rPr>
        <w:t>A True Record</w:t>
      </w:r>
    </w:p>
    <w:p w:rsidR="003D565F" w:rsidRDefault="003D565F" w:rsidP="003D565F">
      <w:pPr>
        <w:contextualSpacing/>
        <w:rPr>
          <w:sz w:val="24"/>
          <w:szCs w:val="24"/>
        </w:rPr>
      </w:pPr>
    </w:p>
    <w:p w:rsidR="001077D3" w:rsidRDefault="006C2E7D" w:rsidP="003D565F">
      <w:pPr>
        <w:contextualSpacing/>
        <w:rPr>
          <w:sz w:val="24"/>
          <w:szCs w:val="24"/>
        </w:rPr>
      </w:pPr>
      <w:r w:rsidRPr="000D4773">
        <w:rPr>
          <w:sz w:val="24"/>
          <w:szCs w:val="24"/>
        </w:rPr>
        <w:t>Attest</w:t>
      </w:r>
      <w:r>
        <w:rPr>
          <w:sz w:val="24"/>
          <w:szCs w:val="24"/>
        </w:rPr>
        <w:t xml:space="preserve"> </w:t>
      </w:r>
    </w:p>
    <w:p w:rsidR="001077D3" w:rsidRDefault="001077D3" w:rsidP="003D565F">
      <w:pPr>
        <w:contextualSpacing/>
        <w:rPr>
          <w:sz w:val="24"/>
          <w:szCs w:val="24"/>
        </w:rPr>
      </w:pPr>
    </w:p>
    <w:p w:rsidR="001077D3" w:rsidRDefault="001077D3" w:rsidP="003D565F">
      <w:pPr>
        <w:contextualSpacing/>
        <w:rPr>
          <w:sz w:val="24"/>
          <w:szCs w:val="24"/>
        </w:rPr>
      </w:pPr>
    </w:p>
    <w:p w:rsidR="001077D3" w:rsidRDefault="001077D3" w:rsidP="003D565F">
      <w:pPr>
        <w:contextualSpacing/>
        <w:rPr>
          <w:sz w:val="24"/>
          <w:szCs w:val="24"/>
        </w:rPr>
      </w:pPr>
    </w:p>
    <w:p w:rsidR="003D565F" w:rsidRPr="000D4773" w:rsidRDefault="006C2E7D" w:rsidP="003D565F">
      <w:pPr>
        <w:contextualSpacing/>
        <w:rPr>
          <w:sz w:val="24"/>
          <w:szCs w:val="24"/>
        </w:rPr>
      </w:pPr>
      <w:r>
        <w:rPr>
          <w:sz w:val="24"/>
          <w:szCs w:val="24"/>
        </w:rPr>
        <w:br/>
        <w:t>_</w:t>
      </w:r>
      <w:r w:rsidR="003D565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</w:t>
      </w:r>
      <w:r w:rsidR="003D565F">
        <w:rPr>
          <w:sz w:val="24"/>
          <w:szCs w:val="24"/>
        </w:rPr>
        <w:t>__</w:t>
      </w:r>
    </w:p>
    <w:p w:rsidR="003D565F" w:rsidRPr="000D4773" w:rsidRDefault="003D565F" w:rsidP="003D565F">
      <w:pPr>
        <w:contextualSpacing/>
        <w:rPr>
          <w:sz w:val="24"/>
          <w:szCs w:val="24"/>
        </w:rPr>
      </w:pPr>
    </w:p>
    <w:p w:rsidR="003D565F" w:rsidRPr="001B14EE" w:rsidRDefault="003D565F" w:rsidP="003D565F">
      <w:pPr>
        <w:contextualSpacing/>
        <w:rPr>
          <w:b/>
          <w:bCs/>
          <w:sz w:val="24"/>
          <w:szCs w:val="24"/>
        </w:rPr>
      </w:pPr>
      <w:r w:rsidRPr="001B14EE">
        <w:rPr>
          <w:b/>
          <w:bCs/>
          <w:sz w:val="24"/>
          <w:szCs w:val="24"/>
        </w:rPr>
        <w:t xml:space="preserve">As Secretary and President, </w:t>
      </w:r>
      <w:r w:rsidR="00722D0D">
        <w:rPr>
          <w:b/>
          <w:bCs/>
          <w:sz w:val="24"/>
          <w:szCs w:val="24"/>
        </w:rPr>
        <w:t>(Name)</w:t>
      </w:r>
    </w:p>
    <w:p w:rsidR="003D565F" w:rsidRPr="001F2F04" w:rsidRDefault="003D565F" w:rsidP="003D565F">
      <w:pPr>
        <w:contextualSpacing/>
        <w:rPr>
          <w:sz w:val="8"/>
          <w:szCs w:val="8"/>
        </w:rPr>
      </w:pPr>
    </w:p>
    <w:p w:rsidR="0027613C" w:rsidRDefault="00722D0D">
      <w:pPr>
        <w:contextualSpacing/>
      </w:pPr>
      <w:r>
        <w:rPr>
          <w:sz w:val="24"/>
          <w:szCs w:val="24"/>
        </w:rPr>
        <w:t>(Corporation, LLC, SPV Name)</w:t>
      </w:r>
    </w:p>
    <w:sectPr w:rsidR="0027613C" w:rsidSect="003D565F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63" w:rsidRDefault="00BA7463" w:rsidP="00B70086">
      <w:pPr>
        <w:spacing w:after="0" w:line="240" w:lineRule="auto"/>
      </w:pPr>
      <w:r>
        <w:separator/>
      </w:r>
    </w:p>
  </w:endnote>
  <w:endnote w:type="continuationSeparator" w:id="0">
    <w:p w:rsidR="00BA7463" w:rsidRDefault="00BA7463" w:rsidP="00B7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63" w:rsidRDefault="00BA7463" w:rsidP="00B70086">
      <w:pPr>
        <w:spacing w:after="0" w:line="240" w:lineRule="auto"/>
      </w:pPr>
      <w:r>
        <w:separator/>
      </w:r>
    </w:p>
  </w:footnote>
  <w:footnote w:type="continuationSeparator" w:id="0">
    <w:p w:rsidR="00BA7463" w:rsidRDefault="00BA7463" w:rsidP="00B70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5F"/>
    <w:rsid w:val="00087B5F"/>
    <w:rsid w:val="001077D3"/>
    <w:rsid w:val="00177D3D"/>
    <w:rsid w:val="001B14EE"/>
    <w:rsid w:val="0027613C"/>
    <w:rsid w:val="002B648C"/>
    <w:rsid w:val="003D565F"/>
    <w:rsid w:val="004743C7"/>
    <w:rsid w:val="005376B6"/>
    <w:rsid w:val="00544A1F"/>
    <w:rsid w:val="0059650A"/>
    <w:rsid w:val="005F0819"/>
    <w:rsid w:val="006C2E7D"/>
    <w:rsid w:val="00722D0D"/>
    <w:rsid w:val="0074246B"/>
    <w:rsid w:val="00747723"/>
    <w:rsid w:val="009D0320"/>
    <w:rsid w:val="009F3FD3"/>
    <w:rsid w:val="00A265BE"/>
    <w:rsid w:val="00A42A59"/>
    <w:rsid w:val="00AB01FA"/>
    <w:rsid w:val="00B026CB"/>
    <w:rsid w:val="00B70086"/>
    <w:rsid w:val="00B711CB"/>
    <w:rsid w:val="00BA7463"/>
    <w:rsid w:val="00D70823"/>
    <w:rsid w:val="00E51D34"/>
    <w:rsid w:val="00ED2D09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5F"/>
    <w:rPr>
      <w:rFonts w:ascii="Times New Roman" w:hAnsi="Times New Roman" w:cs="Narkisim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086"/>
    <w:rPr>
      <w:rFonts w:ascii="Times New Roman" w:hAnsi="Times New Roman" w:cs="Narkisim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B7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086"/>
    <w:rPr>
      <w:rFonts w:ascii="Times New Roman" w:hAnsi="Times New Roman" w:cs="Narkisim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5F"/>
    <w:rPr>
      <w:rFonts w:ascii="Times New Roman" w:hAnsi="Times New Roman" w:cs="Narkisim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086"/>
    <w:rPr>
      <w:rFonts w:ascii="Times New Roman" w:hAnsi="Times New Roman" w:cs="Narkisim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B7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086"/>
    <w:rPr>
      <w:rFonts w:ascii="Times New Roman" w:hAnsi="Times New Roman" w:cs="Narkisim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</dc:creator>
  <cp:lastModifiedBy>Wael Adel Mekhimar</cp:lastModifiedBy>
  <cp:revision>5</cp:revision>
  <cp:lastPrinted>2015-03-09T17:43:00Z</cp:lastPrinted>
  <dcterms:created xsi:type="dcterms:W3CDTF">2017-09-29T00:06:00Z</dcterms:created>
  <dcterms:modified xsi:type="dcterms:W3CDTF">2018-03-19T19:59:00Z</dcterms:modified>
</cp:coreProperties>
</file>